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16" w:rsidRDefault="00AD1A16" w:rsidP="00865879">
      <w:pPr>
        <w:spacing w:after="0" w:line="240" w:lineRule="auto"/>
      </w:pPr>
      <w:r>
        <w:separator/>
      </w:r>
    </w:p>
  </w:endnote>
  <w:endnote w:type="continuationSeparator" w:id="0">
    <w:p w:rsidR="00AD1A16" w:rsidRDefault="00AD1A16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16" w:rsidRDefault="00AD1A16" w:rsidP="00865879">
      <w:pPr>
        <w:spacing w:after="0" w:line="240" w:lineRule="auto"/>
      </w:pPr>
      <w:r>
        <w:separator/>
      </w:r>
    </w:p>
  </w:footnote>
  <w:footnote w:type="continuationSeparator" w:id="0">
    <w:p w:rsidR="00AD1A16" w:rsidRDefault="00AD1A16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2A699D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ВПР 2020 Обществознание </w:t>
    </w:r>
    <w:r w:rsidR="00DE776B">
      <w:rPr>
        <w:rFonts w:ascii="Times New Roman" w:hAnsi="Times New Roman" w:cs="Times New Roman"/>
        <w:b/>
        <w:sz w:val="32"/>
        <w:szCs w:val="32"/>
      </w:rPr>
      <w:t>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03EA7"/>
    <w:rsid w:val="001C41F5"/>
    <w:rsid w:val="002A699D"/>
    <w:rsid w:val="00477855"/>
    <w:rsid w:val="00526B7A"/>
    <w:rsid w:val="005E76D1"/>
    <w:rsid w:val="00605A00"/>
    <w:rsid w:val="006331DF"/>
    <w:rsid w:val="006C2EE9"/>
    <w:rsid w:val="006C59DD"/>
    <w:rsid w:val="00865879"/>
    <w:rsid w:val="008B4E32"/>
    <w:rsid w:val="009B0917"/>
    <w:rsid w:val="00A00572"/>
    <w:rsid w:val="00AD1A16"/>
    <w:rsid w:val="00C2303D"/>
    <w:rsid w:val="00C9232A"/>
    <w:rsid w:val="00CE4677"/>
    <w:rsid w:val="00D55D3A"/>
    <w:rsid w:val="00DE776B"/>
    <w:rsid w:val="00E2242A"/>
    <w:rsid w:val="00F570E9"/>
    <w:rsid w:val="00F91073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31.3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42.56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20.84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5.3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04416"/>
        <c:axId val="35005952"/>
      </c:barChart>
      <c:catAx>
        <c:axId val="3500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005952"/>
        <c:crosses val="autoZero"/>
        <c:auto val="1"/>
        <c:lblAlgn val="ctr"/>
        <c:lblOffset val="100"/>
        <c:noMultiLvlLbl val="0"/>
      </c:catAx>
      <c:valAx>
        <c:axId val="350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00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2020-12-17T12:50:00Z</dcterms:modified>
</cp:coreProperties>
</file>