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D2" w:rsidRDefault="00804ED2" w:rsidP="00804ED2">
      <w:pPr>
        <w:pStyle w:val="10"/>
        <w:shd w:val="clear" w:color="auto" w:fill="auto"/>
        <w:spacing w:before="0" w:after="179" w:line="280" w:lineRule="exact"/>
        <w:rPr>
          <w:sz w:val="32"/>
        </w:rPr>
      </w:pPr>
      <w:r w:rsidRPr="00804ED2">
        <w:rPr>
          <w:sz w:val="32"/>
        </w:rPr>
        <w:t>Документы на прием в МБОУ гимназия № 72</w:t>
      </w:r>
    </w:p>
    <w:p w:rsidR="00804ED2" w:rsidRPr="00804ED2" w:rsidRDefault="00804ED2" w:rsidP="00804ED2">
      <w:pPr>
        <w:pStyle w:val="10"/>
        <w:shd w:val="clear" w:color="auto" w:fill="auto"/>
        <w:spacing w:before="0" w:after="179" w:line="280" w:lineRule="exact"/>
        <w:rPr>
          <w:sz w:val="32"/>
        </w:rPr>
      </w:pP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jc w:val="both"/>
        <w:rPr>
          <w:b w:val="0"/>
        </w:rPr>
      </w:pPr>
      <w:r>
        <w:rPr>
          <w:b w:val="0"/>
        </w:rPr>
        <w:t>Для приема родител</w:t>
      </w:r>
      <w:proofErr w:type="gramStart"/>
      <w:r>
        <w:rPr>
          <w:b w:val="0"/>
        </w:rPr>
        <w:t>ь(</w:t>
      </w:r>
      <w:proofErr w:type="gramEnd"/>
      <w:r>
        <w:rPr>
          <w:b w:val="0"/>
        </w:rPr>
        <w:t>и) (законный(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>) представитель(и) ребенка или поступающий предоставляют следующие документы: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копию документа, удостоверяющего личность родителя (законного представителя) ребенка или поступающего;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копию свидетельства о рождении ребенка или документа, подтверждающего родство заявителя;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копию документа, подтверждающего установление опеки или попечительства (при необходимости);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proofErr w:type="gramStart"/>
      <w:r>
        <w:rPr>
          <w:b w:val="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справку с места работы родител</w:t>
      </w:r>
      <w:proofErr w:type="gramStart"/>
      <w:r>
        <w:rPr>
          <w:b w:val="0"/>
        </w:rPr>
        <w:t>я(</w:t>
      </w:r>
      <w:proofErr w:type="gramEnd"/>
      <w:r>
        <w:rPr>
          <w:b w:val="0"/>
        </w:rPr>
        <w:t>ей) (законного(</w:t>
      </w:r>
      <w:proofErr w:type="spellStart"/>
      <w:r>
        <w:rPr>
          <w:b w:val="0"/>
        </w:rPr>
        <w:t>ых</w:t>
      </w:r>
      <w:proofErr w:type="spellEnd"/>
      <w:r>
        <w:rPr>
          <w:b w:val="0"/>
        </w:rPr>
        <w:t>) представителя(ей) ребенка (при наличии права первоочередного или преимущественного приема на обучение);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копию заключения психолого-медико-педагогической комиссии (при наличии).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При посещении общеобразовательной организации и (или) очном взаимодействии с уполномоченными должностными лицами МБОУ          гимназия № 72 родител</w:t>
      </w:r>
      <w:proofErr w:type="gramStart"/>
      <w:r>
        <w:rPr>
          <w:b w:val="0"/>
        </w:rPr>
        <w:t>ь(</w:t>
      </w:r>
      <w:proofErr w:type="gramEnd"/>
      <w:r>
        <w:rPr>
          <w:b w:val="0"/>
        </w:rPr>
        <w:t>и) (законный(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>) представитель(и) ребенка предъявляет(ют) оригиналы документов, указанные в абзацах 2-5 настоящего пункта, а поступающий – оригинал документа, удостоверяющего личность поступающего.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 xml:space="preserve">При приеме на </w:t>
      </w:r>
      <w:proofErr w:type="gramStart"/>
      <w:r>
        <w:rPr>
          <w:b w:val="0"/>
        </w:rPr>
        <w:t>обучение по</w:t>
      </w:r>
      <w:proofErr w:type="gramEnd"/>
      <w:r>
        <w:rPr>
          <w:b w:val="0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Родител</w:t>
      </w:r>
      <w:proofErr w:type="gramStart"/>
      <w:r>
        <w:rPr>
          <w:b w:val="0"/>
        </w:rPr>
        <w:t>ь(</w:t>
      </w:r>
      <w:proofErr w:type="gramEnd"/>
      <w:r>
        <w:rPr>
          <w:b w:val="0"/>
        </w:rPr>
        <w:t>и) (законный(</w:t>
      </w:r>
      <w:proofErr w:type="spellStart"/>
      <w:r>
        <w:rPr>
          <w:b w:val="0"/>
        </w:rPr>
        <w:t>ые</w:t>
      </w:r>
      <w:proofErr w:type="spellEnd"/>
      <w:r>
        <w:rPr>
          <w:b w:val="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B78A0" w:rsidRDefault="006B78A0" w:rsidP="006B78A0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</w:rPr>
      </w:pPr>
      <w:r>
        <w:rPr>
          <w:b w:val="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1AEA" w:rsidRDefault="00E21AEA">
      <w:bookmarkStart w:id="0" w:name="_GoBack"/>
      <w:bookmarkEnd w:id="0"/>
    </w:p>
    <w:sectPr w:rsidR="00E21AEA" w:rsidSect="002E02D6">
      <w:pgSz w:w="11906" w:h="16838" w:code="9"/>
      <w:pgMar w:top="1134" w:right="42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2"/>
    <w:rsid w:val="002E02D6"/>
    <w:rsid w:val="006B78A0"/>
    <w:rsid w:val="00700BF1"/>
    <w:rsid w:val="007E5376"/>
    <w:rsid w:val="00804ED2"/>
    <w:rsid w:val="00E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04ED2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04ED2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rFonts w:eastAsia="Times New Roman"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04ED2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04ED2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2021-03-10T12:00:00Z</dcterms:created>
  <dcterms:modified xsi:type="dcterms:W3CDTF">2021-03-10T12:00:00Z</dcterms:modified>
</cp:coreProperties>
</file>